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67338" w14:textId="77777777" w:rsidR="00003282" w:rsidRPr="00917627" w:rsidRDefault="00B7760D" w:rsidP="00341DF2">
      <w:pPr>
        <w:jc w:val="center"/>
        <w:rPr>
          <w:rFonts w:ascii="Abadi MT Condensed Extra Bold" w:hAnsi="Abadi MT Condensed Extra Bold"/>
          <w:sz w:val="48"/>
          <w:szCs w:val="48"/>
        </w:rPr>
      </w:pPr>
      <w:bookmarkStart w:id="0" w:name="_GoBack"/>
      <w:bookmarkEnd w:id="0"/>
      <w:r w:rsidRPr="00917627">
        <w:rPr>
          <w:rFonts w:ascii="Abadi MT Condensed Extra Bold" w:hAnsi="Abadi MT Condensed Extra Bold"/>
          <w:sz w:val="48"/>
          <w:szCs w:val="48"/>
        </w:rPr>
        <w:t>CENDRINA ET MURPHY</w:t>
      </w:r>
    </w:p>
    <w:p w14:paraId="6EBED72D" w14:textId="77777777" w:rsidR="00B7760D" w:rsidRDefault="00B7760D"/>
    <w:p w14:paraId="2A51BD27" w14:textId="77777777" w:rsidR="001C12A1" w:rsidRDefault="001C12A1"/>
    <w:p w14:paraId="1CD258E9" w14:textId="77777777" w:rsidR="00B7760D" w:rsidRPr="00341DF2" w:rsidRDefault="00B7760D" w:rsidP="00341DF2">
      <w:pPr>
        <w:jc w:val="both"/>
        <w:rPr>
          <w:rFonts w:ascii="Abadi MT Condensed Extra Bold" w:hAnsi="Abadi MT Condensed Extra Bold"/>
          <w:u w:val="single"/>
        </w:rPr>
      </w:pPr>
      <w:r w:rsidRPr="00341DF2">
        <w:rPr>
          <w:rFonts w:ascii="Abadi MT Condensed Extra Bold" w:hAnsi="Abadi MT Condensed Extra Bold"/>
          <w:u w:val="single"/>
        </w:rPr>
        <w:t>Ce que l’on a vécu ce mardi 2 octobre 2018 matin :</w:t>
      </w:r>
    </w:p>
    <w:p w14:paraId="4CA9B105" w14:textId="77777777" w:rsidR="00B7760D" w:rsidRPr="001C12A1" w:rsidRDefault="00B7760D" w:rsidP="00341DF2">
      <w:pPr>
        <w:jc w:val="both"/>
        <w:rPr>
          <w:sz w:val="10"/>
          <w:szCs w:val="10"/>
        </w:rPr>
      </w:pPr>
    </w:p>
    <w:p w14:paraId="24F8E682" w14:textId="77777777" w:rsidR="00B7760D" w:rsidRDefault="00B7760D" w:rsidP="00341DF2">
      <w:pPr>
        <w:jc w:val="both"/>
      </w:pPr>
      <w:r>
        <w:t xml:space="preserve">Ce matin, </w:t>
      </w:r>
      <w:proofErr w:type="spellStart"/>
      <w:r>
        <w:t>Cendrina</w:t>
      </w:r>
      <w:proofErr w:type="spellEnd"/>
      <w:r>
        <w:t>, une dame non voyante, est venue dans notre école pour nous présenter son chien, Murphy. Elle nous a expliqué comment on fait pour vivre avec des yeux « cassés ».</w:t>
      </w:r>
    </w:p>
    <w:p w14:paraId="7BAFCCF5" w14:textId="77777777" w:rsidR="00B7760D" w:rsidRDefault="00B7760D" w:rsidP="00341DF2">
      <w:pPr>
        <w:jc w:val="both"/>
      </w:pPr>
    </w:p>
    <w:p w14:paraId="2256DB00" w14:textId="77777777" w:rsidR="00B7760D" w:rsidRPr="00341DF2" w:rsidRDefault="00B7760D" w:rsidP="00341DF2">
      <w:pPr>
        <w:jc w:val="both"/>
        <w:rPr>
          <w:rFonts w:ascii="Abadi MT Condensed Extra Bold" w:hAnsi="Abadi MT Condensed Extra Bold"/>
          <w:u w:val="single"/>
        </w:rPr>
      </w:pPr>
      <w:r w:rsidRPr="00341DF2">
        <w:rPr>
          <w:rFonts w:ascii="Abadi MT Condensed Extra Bold" w:hAnsi="Abadi MT Condensed Extra Bold"/>
          <w:u w:val="single"/>
        </w:rPr>
        <w:t>Ce que l’on a appris :</w:t>
      </w:r>
    </w:p>
    <w:p w14:paraId="791C5C8C" w14:textId="77777777" w:rsidR="00B7760D" w:rsidRPr="001C12A1" w:rsidRDefault="00B7760D" w:rsidP="00341DF2">
      <w:pPr>
        <w:jc w:val="both"/>
        <w:rPr>
          <w:sz w:val="10"/>
          <w:szCs w:val="10"/>
        </w:rPr>
      </w:pPr>
    </w:p>
    <w:p w14:paraId="501766FC" w14:textId="77777777" w:rsidR="00B7760D" w:rsidRDefault="00B7760D" w:rsidP="00341DF2">
      <w:pPr>
        <w:pStyle w:val="Paragraphedeliste"/>
        <w:numPr>
          <w:ilvl w:val="0"/>
          <w:numId w:val="1"/>
        </w:numPr>
        <w:jc w:val="both"/>
      </w:pPr>
      <w:r>
        <w:t xml:space="preserve">Murphy est très </w:t>
      </w:r>
      <w:r w:rsidR="00341DF2">
        <w:t>important</w:t>
      </w:r>
      <w:r>
        <w:t xml:space="preserve"> pour </w:t>
      </w:r>
      <w:proofErr w:type="spellStart"/>
      <w:r>
        <w:t>Cendrina</w:t>
      </w:r>
      <w:proofErr w:type="spellEnd"/>
      <w:r>
        <w:t xml:space="preserve"> car il l’aide à se déplacer e</w:t>
      </w:r>
      <w:r w:rsidR="00AE6DF2">
        <w:t>n évitant les obstacles (comme les poteaux, l</w:t>
      </w:r>
      <w:r>
        <w:t>es poubelles, les murs, les voitures, les tables et les cartables, les « cacas » de chien, les flaques d’eau, les personnes qui marchent dans la rue, la boue, les bancs…).</w:t>
      </w:r>
      <w:r w:rsidR="001724BA">
        <w:t xml:space="preserve"> </w:t>
      </w:r>
      <w:r w:rsidR="009F1A0D">
        <w:t>Il porte sur le dos un harnais.</w:t>
      </w:r>
    </w:p>
    <w:p w14:paraId="2CD6C2C4" w14:textId="77777777" w:rsidR="00B7760D" w:rsidRDefault="00B7760D" w:rsidP="00341DF2">
      <w:pPr>
        <w:jc w:val="both"/>
      </w:pPr>
    </w:p>
    <w:p w14:paraId="45FA9E49" w14:textId="77777777" w:rsidR="00B7760D" w:rsidRDefault="00B7760D" w:rsidP="00341DF2">
      <w:pPr>
        <w:pStyle w:val="Paragraphedeliste"/>
        <w:numPr>
          <w:ilvl w:val="0"/>
          <w:numId w:val="1"/>
        </w:numPr>
        <w:jc w:val="both"/>
      </w:pPr>
      <w:r>
        <w:t xml:space="preserve">Quand on ne peut pas utiliser ses yeux, on peut utiliser </w:t>
      </w:r>
      <w:r w:rsidR="001724BA">
        <w:t>encore plus son nez pour sentir des odeurs et des parfums. On peut aussi utiliser ses oreilles pour savoir où l’on se trouve (à la mer, au restaurant, à la gare, dans l’avion, dans un hélicoptère, dans un hôtel…). On peut aussi utiliser ses mains pour toucher, pour lire des livres ou l’alphabet qui sont écrits avec des petits points que l’</w:t>
      </w:r>
      <w:r w:rsidR="009F1A0D">
        <w:t>on appelle du braille</w:t>
      </w:r>
      <w:r w:rsidR="001724BA">
        <w:t>.</w:t>
      </w:r>
    </w:p>
    <w:p w14:paraId="3A97427E" w14:textId="77777777" w:rsidR="001724BA" w:rsidRDefault="001724BA" w:rsidP="00341DF2">
      <w:pPr>
        <w:jc w:val="both"/>
      </w:pPr>
    </w:p>
    <w:p w14:paraId="57DEABCC" w14:textId="77777777" w:rsidR="001724BA" w:rsidRDefault="001724BA" w:rsidP="00341DF2">
      <w:pPr>
        <w:pStyle w:val="Paragraphedeliste"/>
        <w:numPr>
          <w:ilvl w:val="0"/>
          <w:numId w:val="1"/>
        </w:numPr>
        <w:jc w:val="both"/>
      </w:pPr>
      <w:r>
        <w:t>Les livres pou</w:t>
      </w:r>
      <w:r w:rsidR="00D41EE8">
        <w:t xml:space="preserve">r les personnes non </w:t>
      </w:r>
      <w:r>
        <w:t>voyantes sont différents des nôtres. On peut les toucher pour sentir les matières dont on parle dans l’</w:t>
      </w:r>
      <w:r w:rsidR="00135607">
        <w:t>histoire</w:t>
      </w:r>
      <w:r>
        <w:t>. Les personnes non voyantes ne peuvent pas voir les images du livre. Pour</w:t>
      </w:r>
      <w:r w:rsidR="00D41EE8">
        <w:t xml:space="preserve"> les aider à imaginer les illustrations</w:t>
      </w:r>
      <w:r>
        <w:t xml:space="preserve">, elles ont une </w:t>
      </w:r>
      <w:r w:rsidR="00D41EE8">
        <w:t>« </w:t>
      </w:r>
      <w:r>
        <w:t>boîte magique</w:t>
      </w:r>
      <w:r w:rsidR="00D41EE8">
        <w:t> » qui parle pour donner le nom des</w:t>
      </w:r>
      <w:r>
        <w:t xml:space="preserve"> couleurs.</w:t>
      </w:r>
    </w:p>
    <w:p w14:paraId="14718AA7" w14:textId="77777777" w:rsidR="001724BA" w:rsidRDefault="001724BA" w:rsidP="00341DF2">
      <w:pPr>
        <w:jc w:val="both"/>
      </w:pPr>
    </w:p>
    <w:p w14:paraId="62E0DE77" w14:textId="77777777" w:rsidR="001724BA" w:rsidRDefault="001724BA" w:rsidP="00341DF2">
      <w:pPr>
        <w:pStyle w:val="Paragraphedeliste"/>
        <w:numPr>
          <w:ilvl w:val="0"/>
          <w:numId w:val="1"/>
        </w:numPr>
        <w:jc w:val="both"/>
      </w:pPr>
      <w:proofErr w:type="spellStart"/>
      <w:r>
        <w:t>Cendrina</w:t>
      </w:r>
      <w:proofErr w:type="spellEnd"/>
      <w:r>
        <w:t xml:space="preserve"> a aussi un </w:t>
      </w:r>
      <w:r w:rsidR="00D41EE8">
        <w:t>« </w:t>
      </w:r>
      <w:r>
        <w:t>ordinateur magique</w:t>
      </w:r>
      <w:r w:rsidR="00D41EE8">
        <w:t> »</w:t>
      </w:r>
      <w:r>
        <w:t xml:space="preserve"> qui parle et qui lui lit des petits textes.</w:t>
      </w:r>
    </w:p>
    <w:p w14:paraId="67C3651A" w14:textId="77777777" w:rsidR="00135607" w:rsidRDefault="00135607" w:rsidP="00341DF2">
      <w:pPr>
        <w:jc w:val="both"/>
      </w:pPr>
    </w:p>
    <w:p w14:paraId="4E0A8989" w14:textId="77777777" w:rsidR="00135607" w:rsidRDefault="00135607" w:rsidP="00341DF2">
      <w:pPr>
        <w:pStyle w:val="Paragraphedeliste"/>
        <w:numPr>
          <w:ilvl w:val="0"/>
          <w:numId w:val="1"/>
        </w:numPr>
        <w:jc w:val="both"/>
      </w:pPr>
      <w:r>
        <w:t xml:space="preserve">Pour savoir si, quand elle quitte une pièce, elle n’a pas oublié d’éteindre la lumière… </w:t>
      </w:r>
      <w:proofErr w:type="spellStart"/>
      <w:r>
        <w:t>Cendrina</w:t>
      </w:r>
      <w:proofErr w:type="spellEnd"/>
      <w:r>
        <w:t xml:space="preserve"> a un </w:t>
      </w:r>
      <w:r w:rsidR="00D41EE8">
        <w:t>« </w:t>
      </w:r>
      <w:r>
        <w:t>petit outil magique</w:t>
      </w:r>
      <w:r w:rsidR="00D41EE8">
        <w:t> »</w:t>
      </w:r>
      <w:r>
        <w:t xml:space="preserve"> qui fait un bruit différent si la lumière est allumée ou éteinte.</w:t>
      </w:r>
    </w:p>
    <w:p w14:paraId="054B269D" w14:textId="77777777" w:rsidR="00135607" w:rsidRDefault="00135607" w:rsidP="00341DF2">
      <w:pPr>
        <w:jc w:val="both"/>
      </w:pPr>
    </w:p>
    <w:p w14:paraId="2F150058" w14:textId="77777777" w:rsidR="00135607" w:rsidRDefault="00135607" w:rsidP="00341DF2">
      <w:pPr>
        <w:pStyle w:val="Paragraphedeliste"/>
        <w:numPr>
          <w:ilvl w:val="0"/>
          <w:numId w:val="1"/>
        </w:numPr>
        <w:jc w:val="both"/>
      </w:pPr>
      <w:r>
        <w:t xml:space="preserve">Madame </w:t>
      </w:r>
      <w:proofErr w:type="spellStart"/>
      <w:r>
        <w:t>Cendrina</w:t>
      </w:r>
      <w:proofErr w:type="spellEnd"/>
      <w:r>
        <w:t xml:space="preserve"> nous a autorisés à caresser Murphy. Il était doux, gentil, beau, grand et avec beaucoup de poils. Son pelage était marron, noir et blanc.</w:t>
      </w:r>
    </w:p>
    <w:p w14:paraId="53BB095B" w14:textId="77777777" w:rsidR="00135607" w:rsidRDefault="00135607" w:rsidP="00341DF2">
      <w:pPr>
        <w:jc w:val="both"/>
      </w:pPr>
    </w:p>
    <w:p w14:paraId="4962DCA6" w14:textId="77777777" w:rsidR="00135607" w:rsidRDefault="00135607" w:rsidP="00341DF2">
      <w:pPr>
        <w:pStyle w:val="Paragraphedeliste"/>
        <w:numPr>
          <w:ilvl w:val="0"/>
          <w:numId w:val="1"/>
        </w:numPr>
        <w:jc w:val="both"/>
      </w:pPr>
      <w:r>
        <w:t>En cadeau, elle nous a offert l’alphabet en braille.</w:t>
      </w:r>
    </w:p>
    <w:p w14:paraId="70B7980E" w14:textId="77777777" w:rsidR="00135607" w:rsidRDefault="00135607" w:rsidP="00341DF2">
      <w:pPr>
        <w:jc w:val="both"/>
      </w:pPr>
    </w:p>
    <w:p w14:paraId="4E51436D" w14:textId="77777777" w:rsidR="00135607" w:rsidRPr="001C12A1" w:rsidRDefault="001C12A1" w:rsidP="00341DF2">
      <w:pPr>
        <w:jc w:val="both"/>
        <w:rPr>
          <w:rFonts w:ascii="Abadi MT Condensed Extra Bold" w:hAnsi="Abadi MT Condensed Extra Bold"/>
          <w:u w:val="single"/>
        </w:rPr>
      </w:pPr>
      <w:r w:rsidRPr="001C12A1">
        <w:rPr>
          <w:rFonts w:ascii="Abadi MT Condensed Extra Bold" w:hAnsi="Abadi MT Condensed Extra Bold"/>
          <w:u w:val="single"/>
        </w:rPr>
        <w:t>N</w:t>
      </w:r>
      <w:r w:rsidR="00135607" w:rsidRPr="001C12A1">
        <w:rPr>
          <w:rFonts w:ascii="Abadi MT Condensed Extra Bold" w:hAnsi="Abadi MT Condensed Extra Bold"/>
          <w:u w:val="single"/>
        </w:rPr>
        <w:t>os émotions :</w:t>
      </w:r>
    </w:p>
    <w:p w14:paraId="1E948DA2" w14:textId="77777777" w:rsidR="00135607" w:rsidRPr="001C12A1" w:rsidRDefault="00135607" w:rsidP="00341DF2">
      <w:pPr>
        <w:jc w:val="both"/>
        <w:rPr>
          <w:sz w:val="10"/>
          <w:szCs w:val="10"/>
        </w:rPr>
      </w:pPr>
    </w:p>
    <w:p w14:paraId="440A3BF2" w14:textId="77777777" w:rsidR="00135607" w:rsidRDefault="00135607" w:rsidP="00341DF2">
      <w:pPr>
        <w:jc w:val="both"/>
      </w:pPr>
      <w:r>
        <w:t xml:space="preserve">Nous nous sentions joyeux, contents. </w:t>
      </w:r>
      <w:proofErr w:type="spellStart"/>
      <w:r>
        <w:t>Cend</w:t>
      </w:r>
      <w:r w:rsidR="009F1A0D">
        <w:t>rina</w:t>
      </w:r>
      <w:proofErr w:type="spellEnd"/>
      <w:r w:rsidR="009F1A0D">
        <w:t xml:space="preserve"> et Murphy nous ont apporté</w:t>
      </w:r>
      <w:r>
        <w:t xml:space="preserve"> de la sérénité.</w:t>
      </w:r>
    </w:p>
    <w:p w14:paraId="57AA8050" w14:textId="77777777" w:rsidR="00135607" w:rsidRDefault="00135607" w:rsidP="00341DF2">
      <w:pPr>
        <w:jc w:val="both"/>
      </w:pPr>
    </w:p>
    <w:p w14:paraId="43096F41" w14:textId="77777777" w:rsidR="00135607" w:rsidRPr="001C12A1" w:rsidRDefault="001C12A1" w:rsidP="00341DF2">
      <w:pPr>
        <w:jc w:val="both"/>
        <w:rPr>
          <w:rFonts w:ascii="Abadi MT Condensed Extra Bold" w:hAnsi="Abadi MT Condensed Extra Bold"/>
          <w:u w:val="single"/>
        </w:rPr>
      </w:pPr>
      <w:r w:rsidRPr="001C12A1">
        <w:rPr>
          <w:rFonts w:ascii="Abadi MT Condensed Extra Bold" w:hAnsi="Abadi MT Condensed Extra Bold"/>
          <w:u w:val="single"/>
        </w:rPr>
        <w:t>Notre petit message</w:t>
      </w:r>
      <w:r w:rsidR="00135607" w:rsidRPr="001C12A1">
        <w:rPr>
          <w:rFonts w:ascii="Abadi MT Condensed Extra Bold" w:hAnsi="Abadi MT Condensed Extra Bold"/>
          <w:u w:val="single"/>
        </w:rPr>
        <w:t xml:space="preserve"> pour Murphy :</w:t>
      </w:r>
    </w:p>
    <w:p w14:paraId="5BFDE38F" w14:textId="77777777" w:rsidR="00135607" w:rsidRPr="001C12A1" w:rsidRDefault="00135607" w:rsidP="00341DF2">
      <w:pPr>
        <w:jc w:val="both"/>
        <w:rPr>
          <w:sz w:val="10"/>
          <w:szCs w:val="10"/>
        </w:rPr>
      </w:pPr>
    </w:p>
    <w:p w14:paraId="360FC1B6" w14:textId="77777777" w:rsidR="00135607" w:rsidRDefault="00135607" w:rsidP="00341DF2">
      <w:pPr>
        <w:jc w:val="both"/>
      </w:pPr>
      <w:r>
        <w:t>« </w:t>
      </w:r>
      <w:r w:rsidR="001C12A1">
        <w:t>Tu es</w:t>
      </w:r>
      <w:r>
        <w:t xml:space="preserve"> très gentil</w:t>
      </w:r>
      <w:r w:rsidR="001C12A1">
        <w:t>, tout doux</w:t>
      </w:r>
      <w:r>
        <w:t xml:space="preserve"> et beau</w:t>
      </w:r>
      <w:r w:rsidR="001C12A1">
        <w:t xml:space="preserve">. Tu as de belles couleurs. </w:t>
      </w:r>
      <w:r w:rsidR="00956710">
        <w:t>Bravo pour ton travail et bon courage, c’est gentil à toi d’aider les</w:t>
      </w:r>
      <w:r w:rsidR="009F1A0D">
        <w:t xml:space="preserve"> personnes non voyantes. Repose-</w:t>
      </w:r>
      <w:r w:rsidR="00956710">
        <w:t>toi bien la nuit. On te fait de gros bisous et on t’aime beaucoup ! ».</w:t>
      </w:r>
    </w:p>
    <w:p w14:paraId="15873804" w14:textId="77777777" w:rsidR="00956710" w:rsidRDefault="00956710" w:rsidP="00341DF2">
      <w:pPr>
        <w:jc w:val="both"/>
      </w:pPr>
    </w:p>
    <w:p w14:paraId="7F7C9D35" w14:textId="77777777" w:rsidR="00956710" w:rsidRPr="001C12A1" w:rsidRDefault="00956710" w:rsidP="00341DF2">
      <w:pPr>
        <w:jc w:val="both"/>
        <w:rPr>
          <w:rFonts w:ascii="Abadi MT Condensed Extra Bold" w:hAnsi="Abadi MT Condensed Extra Bold"/>
          <w:u w:val="single"/>
        </w:rPr>
      </w:pPr>
      <w:r w:rsidRPr="001C12A1">
        <w:rPr>
          <w:rFonts w:ascii="Abadi MT Condensed Extra Bold" w:hAnsi="Abadi MT Condensed Extra Bold"/>
          <w:u w:val="single"/>
        </w:rPr>
        <w:t xml:space="preserve">Notre message pour </w:t>
      </w:r>
      <w:proofErr w:type="spellStart"/>
      <w:r w:rsidRPr="001C12A1">
        <w:rPr>
          <w:rFonts w:ascii="Abadi MT Condensed Extra Bold" w:hAnsi="Abadi MT Condensed Extra Bold"/>
          <w:u w:val="single"/>
        </w:rPr>
        <w:t>Cendrina</w:t>
      </w:r>
      <w:proofErr w:type="spellEnd"/>
      <w:r w:rsidRPr="001C12A1">
        <w:rPr>
          <w:rFonts w:ascii="Abadi MT Condensed Extra Bold" w:hAnsi="Abadi MT Condensed Extra Bold"/>
          <w:u w:val="single"/>
        </w:rPr>
        <w:t> :</w:t>
      </w:r>
    </w:p>
    <w:p w14:paraId="6AA7FD73" w14:textId="77777777" w:rsidR="00956710" w:rsidRPr="001C12A1" w:rsidRDefault="00956710" w:rsidP="00341DF2">
      <w:pPr>
        <w:jc w:val="both"/>
        <w:rPr>
          <w:sz w:val="10"/>
          <w:szCs w:val="10"/>
        </w:rPr>
      </w:pPr>
    </w:p>
    <w:p w14:paraId="49B32714" w14:textId="77777777" w:rsidR="00956710" w:rsidRDefault="00956710" w:rsidP="00341DF2">
      <w:pPr>
        <w:jc w:val="both"/>
      </w:pPr>
      <w:r>
        <w:t>« Merci de nous avoir appris beaucoup de choses sur tout ce que l’on peut faire quand on a des yeux « cassés ». C’est très gentil d’être venue dans notre école. Reposez-vous bien pour que votre bébé soit en forme et en bonne santé. On vous fait de gros bisous à vous et votre bébé. A bientôt peut-être ».</w:t>
      </w:r>
    </w:p>
    <w:p w14:paraId="78EEFF3B" w14:textId="77777777" w:rsidR="00B7760D" w:rsidRDefault="00B7760D" w:rsidP="00341DF2">
      <w:pPr>
        <w:jc w:val="both"/>
      </w:pPr>
    </w:p>
    <w:p w14:paraId="03C279E4" w14:textId="77777777" w:rsidR="001C12A1" w:rsidRDefault="001C12A1" w:rsidP="00341DF2">
      <w:pPr>
        <w:jc w:val="both"/>
      </w:pPr>
    </w:p>
    <w:p w14:paraId="56CAD241" w14:textId="77777777" w:rsidR="001C12A1" w:rsidRPr="00917627" w:rsidRDefault="001C12A1" w:rsidP="001C12A1">
      <w:pPr>
        <w:jc w:val="right"/>
        <w:rPr>
          <w:rFonts w:ascii="Abadi MT Condensed Extra Bold" w:hAnsi="Abadi MT Condensed Extra Bold"/>
          <w:sz w:val="40"/>
          <w:szCs w:val="40"/>
        </w:rPr>
      </w:pPr>
      <w:r w:rsidRPr="00917627">
        <w:rPr>
          <w:rFonts w:ascii="Abadi MT Condensed Extra Bold" w:hAnsi="Abadi MT Condensed Extra Bold"/>
          <w:sz w:val="40"/>
          <w:szCs w:val="40"/>
        </w:rPr>
        <w:lastRenderedPageBreak/>
        <w:t>Les GS et les CP</w:t>
      </w:r>
    </w:p>
    <w:sectPr w:rsidR="001C12A1" w:rsidRPr="00917627" w:rsidSect="001C12A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Extra Bold">
    <w:altName w:val="Verdana Pro Cond Black"/>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630"/>
    <w:multiLevelType w:val="hybridMultilevel"/>
    <w:tmpl w:val="1A022CF2"/>
    <w:lvl w:ilvl="0" w:tplc="D6DE9C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0D"/>
    <w:rsid w:val="00003282"/>
    <w:rsid w:val="00135607"/>
    <w:rsid w:val="001724BA"/>
    <w:rsid w:val="001C12A1"/>
    <w:rsid w:val="0034044A"/>
    <w:rsid w:val="00341DF2"/>
    <w:rsid w:val="00917627"/>
    <w:rsid w:val="00956710"/>
    <w:rsid w:val="009F1A0D"/>
    <w:rsid w:val="00AE6DF2"/>
    <w:rsid w:val="00B7760D"/>
    <w:rsid w:val="00D41EE8"/>
    <w:rsid w:val="00E31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HP</cp:lastModifiedBy>
  <cp:revision>2</cp:revision>
  <cp:lastPrinted>2018-10-02T10:38:00Z</cp:lastPrinted>
  <dcterms:created xsi:type="dcterms:W3CDTF">2018-10-07T10:34:00Z</dcterms:created>
  <dcterms:modified xsi:type="dcterms:W3CDTF">2018-10-07T10:34:00Z</dcterms:modified>
</cp:coreProperties>
</file>